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5B516" w14:textId="77777777" w:rsidR="00F16457" w:rsidRPr="00F16457" w:rsidRDefault="00F16457" w:rsidP="00F16457">
      <w:r w:rsidRPr="00F16457">
        <w:rPr>
          <w:i/>
          <w:iCs/>
        </w:rPr>
        <w:t>Your Name</w:t>
      </w:r>
      <w:r w:rsidRPr="00F16457">
        <w:br/>
      </w:r>
      <w:r w:rsidRPr="00F16457">
        <w:rPr>
          <w:i/>
          <w:iCs/>
        </w:rPr>
        <w:t>Your Address</w:t>
      </w:r>
      <w:r w:rsidRPr="00F16457">
        <w:br/>
      </w:r>
      <w:r w:rsidRPr="00F16457">
        <w:rPr>
          <w:i/>
          <w:iCs/>
        </w:rPr>
        <w:t>Town/City</w:t>
      </w:r>
      <w:r w:rsidRPr="00F16457">
        <w:br/>
      </w:r>
      <w:r w:rsidRPr="00F16457">
        <w:rPr>
          <w:i/>
          <w:iCs/>
        </w:rPr>
        <w:t>Postcode</w:t>
      </w:r>
      <w:r w:rsidRPr="00F16457">
        <w:br/>
      </w:r>
      <w:r w:rsidRPr="00F16457">
        <w:rPr>
          <w:i/>
          <w:iCs/>
        </w:rPr>
        <w:t>Email Address</w:t>
      </w:r>
      <w:r w:rsidRPr="00F16457">
        <w:br/>
      </w:r>
      <w:r w:rsidRPr="00F16457">
        <w:rPr>
          <w:i/>
          <w:iCs/>
        </w:rPr>
        <w:t>Date</w:t>
      </w:r>
    </w:p>
    <w:p w14:paraId="6E90D3B9" w14:textId="77777777" w:rsidR="00F16457" w:rsidRPr="00F16457" w:rsidRDefault="00F16457" w:rsidP="00F16457">
      <w:r w:rsidRPr="00F16457">
        <w:t>Planning Policy Team</w:t>
      </w:r>
      <w:r w:rsidRPr="00F16457">
        <w:br/>
        <w:t>North Somerset Council</w:t>
      </w:r>
      <w:r w:rsidRPr="00F16457">
        <w:br/>
        <w:t>Town Hall</w:t>
      </w:r>
      <w:r w:rsidRPr="00F16457">
        <w:br/>
      </w:r>
      <w:proofErr w:type="spellStart"/>
      <w:r w:rsidRPr="00F16457">
        <w:t>Walliscote</w:t>
      </w:r>
      <w:proofErr w:type="spellEnd"/>
      <w:r w:rsidRPr="00F16457">
        <w:t xml:space="preserve"> Grove Road</w:t>
      </w:r>
      <w:r w:rsidRPr="00F16457">
        <w:br/>
      </w:r>
      <w:proofErr w:type="spellStart"/>
      <w:r w:rsidRPr="00F16457">
        <w:t>Weston-super-Mare</w:t>
      </w:r>
      <w:proofErr w:type="spellEnd"/>
      <w:r w:rsidRPr="00F16457">
        <w:br/>
        <w:t>BS23 1UJ</w:t>
      </w:r>
      <w:r w:rsidRPr="00F16457">
        <w:br/>
        <w:t>Email: planning.policy@n-somerset.gov.uk</w:t>
      </w:r>
    </w:p>
    <w:p w14:paraId="45174C07" w14:textId="77777777" w:rsidR="00F16457" w:rsidRPr="00F16457" w:rsidRDefault="00F16457" w:rsidP="00F16457">
      <w:r w:rsidRPr="00F16457">
        <w:t>Subject: Formal Objection to Planning Application at Land East of Wrington</w:t>
      </w:r>
    </w:p>
    <w:p w14:paraId="29CC9112" w14:textId="77777777" w:rsidR="00F16457" w:rsidRPr="00F16457" w:rsidRDefault="00F16457" w:rsidP="00F16457">
      <w:r w:rsidRPr="00F16457">
        <w:t>Dear Sir/Madam,</w:t>
      </w:r>
    </w:p>
    <w:p w14:paraId="27E621ED" w14:textId="77777777" w:rsidR="00F16457" w:rsidRPr="00F16457" w:rsidRDefault="00F16457" w:rsidP="00F16457">
      <w:r w:rsidRPr="00F16457">
        <w:t>I am writing to object to the proposed housing development at Land East of Wrington (Rickyard Road and Rydings Farm Area). This development would create severe infrastructure challenges and environmental harm.</w:t>
      </w:r>
    </w:p>
    <w:p w14:paraId="42B05864" w14:textId="77777777" w:rsidR="00F16457" w:rsidRPr="00F16457" w:rsidRDefault="00F16457" w:rsidP="00F16457">
      <w:r w:rsidRPr="00F16457">
        <w:t>1. Traffic and Infrastructure Overload</w:t>
      </w:r>
    </w:p>
    <w:p w14:paraId="023BBF43" w14:textId="77777777" w:rsidR="00F16457" w:rsidRPr="00F16457" w:rsidRDefault="00F16457" w:rsidP="00F16457">
      <w:pPr>
        <w:numPr>
          <w:ilvl w:val="0"/>
          <w:numId w:val="1"/>
        </w:numPr>
      </w:pPr>
      <w:r w:rsidRPr="00F16457">
        <w:t>Wrington’s road network is already overstretched; additional traffic would increase congestion and impact public safety.</w:t>
      </w:r>
    </w:p>
    <w:p w14:paraId="49251307" w14:textId="77777777" w:rsidR="00F16457" w:rsidRPr="00F16457" w:rsidRDefault="00F16457" w:rsidP="00F16457">
      <w:r w:rsidRPr="00F16457">
        <w:t>2. Overburdened Public Services</w:t>
      </w:r>
    </w:p>
    <w:p w14:paraId="2E57DB66" w14:textId="77777777" w:rsidR="00F16457" w:rsidRPr="00F16457" w:rsidRDefault="00F16457" w:rsidP="00F16457">
      <w:pPr>
        <w:numPr>
          <w:ilvl w:val="0"/>
          <w:numId w:val="2"/>
        </w:numPr>
      </w:pPr>
      <w:r w:rsidRPr="00F16457">
        <w:t>Schools, medical facilities, and drainage systems lack the capacity to support further development.</w:t>
      </w:r>
    </w:p>
    <w:p w14:paraId="7B889917" w14:textId="77777777" w:rsidR="00F16457" w:rsidRPr="00F16457" w:rsidRDefault="00F16457" w:rsidP="00F16457">
      <w:r w:rsidRPr="00F16457">
        <w:t>3. Contravention of Planning Policies</w:t>
      </w:r>
    </w:p>
    <w:p w14:paraId="4265FAAC" w14:textId="77777777" w:rsidR="00F16457" w:rsidRPr="00F16457" w:rsidRDefault="00F16457" w:rsidP="00F16457">
      <w:pPr>
        <w:numPr>
          <w:ilvl w:val="0"/>
          <w:numId w:val="3"/>
        </w:numPr>
      </w:pPr>
      <w:r w:rsidRPr="00F16457">
        <w:t>The site does not align with the North Somerset Local Plan and the National Planning Policy Framework (NPPF) for sustainable village development.</w:t>
      </w:r>
    </w:p>
    <w:p w14:paraId="5D4E60F0" w14:textId="77777777" w:rsidR="00F16457" w:rsidRPr="00F16457" w:rsidRDefault="00F16457" w:rsidP="00F16457">
      <w:r w:rsidRPr="00F16457">
        <w:t>For these reasons, I strongly urge North Somerset Council to reject this proposal.</w:t>
      </w:r>
    </w:p>
    <w:p w14:paraId="22E9C9D4" w14:textId="77777777" w:rsidR="00F16457" w:rsidRPr="00F16457" w:rsidRDefault="00F16457" w:rsidP="00F16457">
      <w:r w:rsidRPr="00F16457">
        <w:t>Yours faithfully,</w:t>
      </w:r>
      <w:r w:rsidRPr="00F16457">
        <w:br/>
        <w:t>[Your Name]</w:t>
      </w:r>
    </w:p>
    <w:p w14:paraId="6D7277AD" w14:textId="77777777" w:rsidR="00F16457" w:rsidRPr="00F16457" w:rsidRDefault="00F16457"/>
    <w:sectPr w:rsidR="00F16457" w:rsidRPr="00F164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37468"/>
    <w:multiLevelType w:val="multilevel"/>
    <w:tmpl w:val="FAD6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C693C"/>
    <w:multiLevelType w:val="multilevel"/>
    <w:tmpl w:val="BDDA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E42BB8"/>
    <w:multiLevelType w:val="multilevel"/>
    <w:tmpl w:val="D550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4214692">
    <w:abstractNumId w:val="0"/>
  </w:num>
  <w:num w:numId="2" w16cid:durableId="1372145220">
    <w:abstractNumId w:val="1"/>
  </w:num>
  <w:num w:numId="3" w16cid:durableId="1147935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57"/>
    <w:rsid w:val="00AA6ADA"/>
    <w:rsid w:val="00F1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8040D"/>
  <w15:chartTrackingRefBased/>
  <w15:docId w15:val="{A4496773-2B54-4865-BD2B-91532D69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4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4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4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4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4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4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4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4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4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4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4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4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4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4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4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4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4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4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4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64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64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64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64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4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4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4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Williams</dc:creator>
  <cp:keywords/>
  <dc:description/>
  <cp:lastModifiedBy>Lisa Williams</cp:lastModifiedBy>
  <cp:revision>1</cp:revision>
  <dcterms:created xsi:type="dcterms:W3CDTF">2025-03-11T13:46:00Z</dcterms:created>
  <dcterms:modified xsi:type="dcterms:W3CDTF">2025-03-11T13:47:00Z</dcterms:modified>
</cp:coreProperties>
</file>